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- Gewerk: Tischler-, Metall-, Verglas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